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D0" w:rsidRDefault="005D5F70">
      <w:r>
        <w:t>Příloha č. 2 – Odkaz na projektovou dokumentaci</w:t>
      </w:r>
    </w:p>
    <w:p w:rsidR="004714E0" w:rsidRDefault="004714E0"/>
    <w:p w:rsidR="004714E0" w:rsidRDefault="004714E0">
      <w:hyperlink r:id="rId4" w:history="1">
        <w:r w:rsidRPr="00003385">
          <w:rPr>
            <w:rStyle w:val="Hypertextovodkaz"/>
          </w:rPr>
          <w:t>https://uloz.to/shared/batch/tkZamoGmvHEX/file/DSI4lnT8fLgh</w:t>
        </w:r>
      </w:hyperlink>
    </w:p>
    <w:p w:rsidR="004714E0" w:rsidRDefault="004714E0">
      <w:bookmarkStart w:id="0" w:name="_GoBack"/>
      <w:bookmarkEnd w:id="0"/>
    </w:p>
    <w:p w:rsidR="005D5F70" w:rsidRDefault="005D5F70"/>
    <w:p w:rsidR="005D5F70" w:rsidRDefault="005D5F70"/>
    <w:p w:rsidR="005D5F70" w:rsidRDefault="005D5F70"/>
    <w:p w:rsidR="005D5F70" w:rsidRDefault="005D5F70"/>
    <w:sectPr w:rsidR="005D5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0"/>
    <w:rsid w:val="00195FD0"/>
    <w:rsid w:val="004714E0"/>
    <w:rsid w:val="004743E0"/>
    <w:rsid w:val="005D5F70"/>
    <w:rsid w:val="008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9C6C"/>
  <w15:chartTrackingRefBased/>
  <w15:docId w15:val="{9A3F3BC8-8182-472E-B629-4A8968A9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F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oz.to/shared/batch/tkZamoGmvHEX/file/DSI4lnT8fLg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Ivana</dc:creator>
  <cp:keywords/>
  <dc:description/>
  <cp:lastModifiedBy>Nováková Ivana</cp:lastModifiedBy>
  <cp:revision>4</cp:revision>
  <dcterms:created xsi:type="dcterms:W3CDTF">2023-06-09T11:26:00Z</dcterms:created>
  <dcterms:modified xsi:type="dcterms:W3CDTF">2023-11-01T09:07:00Z</dcterms:modified>
</cp:coreProperties>
</file>