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FD0" w:rsidRDefault="005D5F70">
      <w:r>
        <w:t>Příloha č. 2 – Odkaz na projektovou dokumentaci</w:t>
      </w:r>
    </w:p>
    <w:p w:rsidR="005D5F70" w:rsidRDefault="005D5F70"/>
    <w:p w:rsidR="005D5F70" w:rsidRDefault="005D5F70">
      <w:hyperlink r:id="rId4" w:history="1">
        <w:r w:rsidRPr="000759F8">
          <w:rPr>
            <w:rStyle w:val="Hypertextovodkaz"/>
          </w:rPr>
          <w:t>https://uloz.to/tamhle/XsztbN87MYB9/name/Nahrano-9-5-2023-v-13-44-57</w:t>
        </w:r>
      </w:hyperlink>
    </w:p>
    <w:p w:rsidR="005D5F70" w:rsidRDefault="005D5F70"/>
    <w:p w:rsidR="005D5F70" w:rsidRDefault="005D5F70"/>
    <w:p w:rsidR="005D5F70" w:rsidRDefault="005D5F70">
      <w:bookmarkStart w:id="0" w:name="_GoBack"/>
      <w:bookmarkEnd w:id="0"/>
    </w:p>
    <w:sectPr w:rsidR="005D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0"/>
    <w:rsid w:val="00195FD0"/>
    <w:rsid w:val="005D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DC2B"/>
  <w15:chartTrackingRefBased/>
  <w15:docId w15:val="{9A3F3BC8-8182-472E-B629-4A8968A9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5F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loz.to/tamhle/XsztbN87MYB9/name/Nahrano-9-5-2023-v-13-44-5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Ivana</dc:creator>
  <cp:keywords/>
  <dc:description/>
  <cp:lastModifiedBy>Nováková Ivana</cp:lastModifiedBy>
  <cp:revision>1</cp:revision>
  <dcterms:created xsi:type="dcterms:W3CDTF">2023-05-09T12:00:00Z</dcterms:created>
  <dcterms:modified xsi:type="dcterms:W3CDTF">2023-05-09T12:03:00Z</dcterms:modified>
</cp:coreProperties>
</file>